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28" w:rsidRPr="00FE4F7F" w:rsidRDefault="00FE4F7F">
      <w:pPr>
        <w:rPr>
          <w:b/>
          <w:i/>
          <w:sz w:val="24"/>
          <w:szCs w:val="24"/>
        </w:rPr>
      </w:pPr>
      <w:r w:rsidRPr="00FE4F7F">
        <w:rPr>
          <w:b/>
          <w:i/>
          <w:sz w:val="24"/>
          <w:szCs w:val="24"/>
        </w:rPr>
        <w:t>Nauka zdalna</w:t>
      </w:r>
    </w:p>
    <w:p w:rsidR="005F6A10" w:rsidRPr="00FE4F7F" w:rsidRDefault="00FE4F7F">
      <w:pPr>
        <w:rPr>
          <w:b/>
          <w:i/>
          <w:sz w:val="24"/>
          <w:szCs w:val="24"/>
        </w:rPr>
      </w:pPr>
      <w:r w:rsidRPr="00FE4F7F">
        <w:rPr>
          <w:b/>
          <w:i/>
          <w:sz w:val="24"/>
          <w:szCs w:val="24"/>
        </w:rPr>
        <w:t xml:space="preserve">25.01. 2022r. </w:t>
      </w:r>
      <w:r w:rsidR="00CC4A54" w:rsidRPr="00FE4F7F">
        <w:rPr>
          <w:b/>
          <w:i/>
          <w:sz w:val="24"/>
          <w:szCs w:val="24"/>
        </w:rPr>
        <w:t xml:space="preserve">„Zabawy na śniegu” </w:t>
      </w:r>
    </w:p>
    <w:p w:rsidR="00CC4A54" w:rsidRDefault="0080537E" w:rsidP="00CC4A54">
      <w:pPr>
        <w:pStyle w:val="Akapitzlist"/>
        <w:numPr>
          <w:ilvl w:val="0"/>
          <w:numId w:val="1"/>
        </w:numPr>
      </w:pPr>
      <w:r>
        <w:t>Zabawa oddechowa. Dzieci otrzymują po kawałku białej bibuły . Dmuchają w nie i starają się, aby jak najdłużej utrzymały się w powietrzu.</w:t>
      </w:r>
    </w:p>
    <w:p w:rsidR="0080537E" w:rsidRDefault="0080537E" w:rsidP="0080537E"/>
    <w:p w:rsidR="0080537E" w:rsidRDefault="0080537E" w:rsidP="00CC4A54">
      <w:pPr>
        <w:pStyle w:val="Akapitzlist"/>
        <w:numPr>
          <w:ilvl w:val="0"/>
          <w:numId w:val="1"/>
        </w:numPr>
      </w:pPr>
      <w:r>
        <w:t>„Zabawy na śniegu”  - praca z obrazkiem (proszę przygotować obrazki z zabawami zimowymi) Rodzicu zadaj pytania do obrazków:  Co się dzieje na obrazku? Co robią dzieci?</w:t>
      </w:r>
    </w:p>
    <w:p w:rsidR="00530AB4" w:rsidRDefault="00530AB4" w:rsidP="0080537E"/>
    <w:p w:rsidR="00530AB4" w:rsidRDefault="00F67E28" w:rsidP="0080537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align>center</wp:align>
            </wp:positionV>
            <wp:extent cx="3094990" cy="437007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zzzzzzzz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990" cy="437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AB4" w:rsidRDefault="00530AB4" w:rsidP="0080537E"/>
    <w:p w:rsidR="00530AB4" w:rsidRDefault="00530AB4" w:rsidP="0080537E"/>
    <w:p w:rsidR="00530AB4" w:rsidRDefault="00530AB4" w:rsidP="0080537E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3314700</wp:posOffset>
            </wp:positionH>
            <wp:positionV relativeFrom="margin">
              <wp:posOffset>2881630</wp:posOffset>
            </wp:positionV>
            <wp:extent cx="3188704" cy="450151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z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704" cy="450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37E" w:rsidRDefault="00530AB4" w:rsidP="0080537E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3252470</wp:posOffset>
            </wp:positionH>
            <wp:positionV relativeFrom="margin">
              <wp:posOffset>1338580</wp:posOffset>
            </wp:positionV>
            <wp:extent cx="2672715" cy="37338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zz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-556895</wp:posOffset>
            </wp:positionH>
            <wp:positionV relativeFrom="margin">
              <wp:align>top</wp:align>
            </wp:positionV>
            <wp:extent cx="2752725" cy="3886200"/>
            <wp:effectExtent l="0" t="0" r="952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zzz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>
            <wp:extent cx="3162300" cy="4467376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659" cy="449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AB4" w:rsidRDefault="00530AB4" w:rsidP="00530AB4">
      <w:pPr>
        <w:pStyle w:val="Akapitzlist"/>
        <w:numPr>
          <w:ilvl w:val="0"/>
          <w:numId w:val="1"/>
        </w:numPr>
      </w:pPr>
      <w:r>
        <w:lastRenderedPageBreak/>
        <w:t>„Zimowy sprzęt”  - rozwiązywanie zagadek słownych:</w:t>
      </w:r>
    </w:p>
    <w:p w:rsidR="00530AB4" w:rsidRDefault="00530AB4" w:rsidP="00530AB4">
      <w:pPr>
        <w:pStyle w:val="Akapitzlist"/>
        <w:numPr>
          <w:ilvl w:val="0"/>
          <w:numId w:val="2"/>
        </w:numPr>
      </w:pPr>
      <w:r>
        <w:t xml:space="preserve">„Dwa </w:t>
      </w:r>
      <w:proofErr w:type="spellStart"/>
      <w:r>
        <w:t>kijeczki</w:t>
      </w:r>
      <w:proofErr w:type="spellEnd"/>
      <w:r>
        <w:t xml:space="preserve">, dwie deseczki i jedziemy już z góreczki?” </w:t>
      </w:r>
    </w:p>
    <w:p w:rsidR="00530AB4" w:rsidRDefault="00530AB4" w:rsidP="00530AB4">
      <w:r>
        <w:rPr>
          <w:noProof/>
          <w:lang w:eastAsia="pl-PL"/>
        </w:rPr>
        <w:drawing>
          <wp:inline distT="0" distB="0" distL="0" distR="0">
            <wp:extent cx="4078276" cy="3140075"/>
            <wp:effectExtent l="0" t="0" r="0" b="317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DOLAND-NARTY-KIJKI-DLA-DZIECI-WYTRZYMALE-65cm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836" cy="314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AB4" w:rsidRDefault="00530AB4" w:rsidP="00530AB4">
      <w:pPr>
        <w:pStyle w:val="Akapitzlist"/>
        <w:numPr>
          <w:ilvl w:val="0"/>
          <w:numId w:val="2"/>
        </w:numPr>
      </w:pPr>
      <w:r>
        <w:t xml:space="preserve">„Nie ma kół a zjedzie w dół po śniegu białym torze wspaniałym” </w:t>
      </w:r>
    </w:p>
    <w:p w:rsidR="00530AB4" w:rsidRDefault="00530AB4" w:rsidP="0080537E">
      <w:r>
        <w:rPr>
          <w:noProof/>
          <w:lang w:eastAsia="pl-PL"/>
        </w:rPr>
        <w:drawing>
          <wp:inline distT="0" distB="0" distL="0" distR="0">
            <wp:extent cx="4629150" cy="3078446"/>
            <wp:effectExtent l="0" t="0" r="0" b="825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CNE-Sanki-JEE-dla-dzieci-i-doroslych-z-oparciem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875" cy="308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7A0" w:rsidRDefault="002007A0" w:rsidP="0080537E"/>
    <w:p w:rsidR="002007A0" w:rsidRDefault="002007A0" w:rsidP="0080537E"/>
    <w:p w:rsidR="002007A0" w:rsidRDefault="002007A0" w:rsidP="0080537E"/>
    <w:p w:rsidR="002007A0" w:rsidRDefault="002007A0" w:rsidP="0080537E"/>
    <w:p w:rsidR="002007A0" w:rsidRDefault="002007A0" w:rsidP="0080537E"/>
    <w:p w:rsidR="002007A0" w:rsidRDefault="002007A0" w:rsidP="0080537E"/>
    <w:p w:rsidR="00530AB4" w:rsidRDefault="002007A0" w:rsidP="002007A0">
      <w:pPr>
        <w:pStyle w:val="Akapitzlist"/>
        <w:numPr>
          <w:ilvl w:val="0"/>
          <w:numId w:val="1"/>
        </w:numPr>
      </w:pPr>
      <w:r>
        <w:lastRenderedPageBreak/>
        <w:t>Rozmowa z dzieckiem na podstawie obrazków  o sprzęcie narciarskim. ( Jak się nazywa, do czego służy..?)</w:t>
      </w:r>
    </w:p>
    <w:p w:rsidR="002007A0" w:rsidRDefault="002007A0" w:rsidP="002007A0">
      <w:pPr>
        <w:pStyle w:val="Akapitzlist"/>
      </w:pPr>
      <w:r>
        <w:rPr>
          <w:noProof/>
          <w:lang w:eastAsia="pl-PL"/>
        </w:rPr>
        <w:drawing>
          <wp:inline distT="0" distB="0" distL="0" distR="0" wp14:anchorId="7F42F90C" wp14:editId="47594994">
            <wp:extent cx="3009900" cy="30099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olano-sp-40007-a-gogle-dla-dziec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971925" cy="3971925"/>
            <wp:effectExtent l="0" t="0" r="9525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kawice-Narciarskie-Dzieciece-na-sznurku-Viking-Flick-73-zielony-multikolo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7A0" w:rsidRDefault="002007A0" w:rsidP="002007A0">
      <w:pPr>
        <w:tabs>
          <w:tab w:val="left" w:pos="2100"/>
        </w:tabs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467100" cy="34671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peed-j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695700" cy="36957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ask-narciarski-dla-dziecka-UVEX-Manic-46-50.jf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7A0" w:rsidRDefault="002007A0" w:rsidP="002007A0">
      <w:pPr>
        <w:tabs>
          <w:tab w:val="left" w:pos="2100"/>
        </w:tabs>
        <w:jc w:val="center"/>
      </w:pPr>
    </w:p>
    <w:p w:rsidR="002007A0" w:rsidRDefault="002007A0" w:rsidP="002007A0">
      <w:pPr>
        <w:tabs>
          <w:tab w:val="left" w:pos="2100"/>
        </w:tabs>
        <w:jc w:val="center"/>
      </w:pPr>
    </w:p>
    <w:p w:rsidR="002007A0" w:rsidRDefault="002007A0" w:rsidP="002007A0">
      <w:pPr>
        <w:tabs>
          <w:tab w:val="left" w:pos="2100"/>
        </w:tabs>
        <w:jc w:val="center"/>
      </w:pPr>
    </w:p>
    <w:p w:rsidR="002007A0" w:rsidRDefault="002007A0" w:rsidP="002007A0">
      <w:pPr>
        <w:tabs>
          <w:tab w:val="left" w:pos="2100"/>
        </w:tabs>
        <w:jc w:val="center"/>
      </w:pPr>
    </w:p>
    <w:p w:rsidR="002007A0" w:rsidRDefault="002007A0" w:rsidP="002007A0">
      <w:pPr>
        <w:tabs>
          <w:tab w:val="left" w:pos="2100"/>
        </w:tabs>
        <w:jc w:val="center"/>
      </w:pPr>
    </w:p>
    <w:p w:rsidR="002007A0" w:rsidRDefault="002007A0" w:rsidP="002007A0">
      <w:pPr>
        <w:tabs>
          <w:tab w:val="left" w:pos="2100"/>
        </w:tabs>
        <w:jc w:val="center"/>
      </w:pPr>
    </w:p>
    <w:p w:rsidR="002007A0" w:rsidRDefault="002007A0" w:rsidP="002007A0">
      <w:pPr>
        <w:tabs>
          <w:tab w:val="left" w:pos="2100"/>
        </w:tabs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676650" cy="2830842"/>
            <wp:effectExtent l="0" t="0" r="0" b="762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DOLAND-NARTY-KIJKI-DLA-DZIECI-WYTRZYMALE-65cm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206" cy="28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7A0" w:rsidRDefault="002007A0" w:rsidP="002007A0">
      <w:pPr>
        <w:tabs>
          <w:tab w:val="left" w:pos="2100"/>
        </w:tabs>
        <w:jc w:val="center"/>
      </w:pPr>
    </w:p>
    <w:p w:rsidR="002007A0" w:rsidRDefault="002007A0" w:rsidP="002007A0">
      <w:pPr>
        <w:tabs>
          <w:tab w:val="left" w:pos="2100"/>
        </w:tabs>
        <w:jc w:val="center"/>
      </w:pPr>
    </w:p>
    <w:p w:rsidR="002007A0" w:rsidRDefault="002007A0" w:rsidP="002007A0">
      <w:pPr>
        <w:tabs>
          <w:tab w:val="left" w:pos="2100"/>
        </w:tabs>
        <w:jc w:val="center"/>
      </w:pPr>
    </w:p>
    <w:p w:rsidR="002007A0" w:rsidRDefault="002007A0" w:rsidP="002007A0">
      <w:pPr>
        <w:pStyle w:val="Akapitzlist"/>
        <w:numPr>
          <w:ilvl w:val="0"/>
          <w:numId w:val="1"/>
        </w:numPr>
        <w:tabs>
          <w:tab w:val="left" w:pos="2100"/>
        </w:tabs>
      </w:pPr>
      <w:r>
        <w:t>„Narty, sanki” – zabawa ruchowa. Dziecko porusza się po pokoju przy dźwiękach tamburyna (lub dowolnego instrumentu). Na jedno głośniejsze uderzenie, zatrzymuje się, spogląda na rodzica. Rodzic wypowiada słowo: narty lub sanki, dzieląc na sylaby</w:t>
      </w:r>
      <w:r w:rsidR="00F67E28">
        <w:t xml:space="preserve">. Dziecko naśladuje jazdę na śniegu. Na hasło: Z górki na pazurki! Dziecko kładzie się na brzuchu, unosząc w górę </w:t>
      </w:r>
      <w:proofErr w:type="spellStart"/>
      <w:r w:rsidR="00F67E28">
        <w:t>rręce</w:t>
      </w:r>
      <w:proofErr w:type="spellEnd"/>
      <w:r w:rsidR="00F67E28">
        <w:t xml:space="preserve"> i nogi – sanki pędzą z górki.</w:t>
      </w:r>
    </w:p>
    <w:p w:rsidR="00F67E28" w:rsidRDefault="00F67E28" w:rsidP="00F67E28">
      <w:pPr>
        <w:pStyle w:val="Akapitzlist"/>
        <w:tabs>
          <w:tab w:val="left" w:pos="2100"/>
        </w:tabs>
      </w:pPr>
    </w:p>
    <w:p w:rsidR="00F67E28" w:rsidRDefault="00F67E28" w:rsidP="00F67E28">
      <w:pPr>
        <w:pStyle w:val="Akapitzlist"/>
        <w:numPr>
          <w:ilvl w:val="0"/>
          <w:numId w:val="1"/>
        </w:numPr>
        <w:tabs>
          <w:tab w:val="left" w:pos="2100"/>
        </w:tabs>
      </w:pPr>
      <w:r>
        <w:t>„ Śnieżki” – zabawa z elementem rzut. Dziecko otrzymuje gazetę. Zgniata ją w kulkę śnieżną. Podrzuca, łapię, toczy nogą, na koniec wrzuca do ustawionego pojemnika.</w:t>
      </w:r>
    </w:p>
    <w:p w:rsidR="00F67E28" w:rsidRDefault="00F67E28" w:rsidP="00F67E28">
      <w:pPr>
        <w:pStyle w:val="Akapitzlist"/>
      </w:pPr>
    </w:p>
    <w:p w:rsidR="00F67E28" w:rsidRDefault="00F67E28" w:rsidP="00F67E28">
      <w:pPr>
        <w:tabs>
          <w:tab w:val="left" w:pos="2100"/>
        </w:tabs>
      </w:pPr>
    </w:p>
    <w:p w:rsidR="00F67E28" w:rsidRDefault="00F67E28" w:rsidP="00F67E28">
      <w:pPr>
        <w:tabs>
          <w:tab w:val="left" w:pos="2100"/>
        </w:tabs>
      </w:pPr>
    </w:p>
    <w:p w:rsidR="00F67E28" w:rsidRDefault="00F67E28" w:rsidP="00F67E28">
      <w:pPr>
        <w:tabs>
          <w:tab w:val="left" w:pos="2100"/>
        </w:tabs>
      </w:pPr>
    </w:p>
    <w:p w:rsidR="00F67E28" w:rsidRDefault="00F67E28" w:rsidP="00F67E28">
      <w:pPr>
        <w:tabs>
          <w:tab w:val="left" w:pos="2100"/>
        </w:tabs>
      </w:pPr>
    </w:p>
    <w:p w:rsidR="00F67E28" w:rsidRDefault="00F67E28" w:rsidP="00F67E28">
      <w:pPr>
        <w:tabs>
          <w:tab w:val="left" w:pos="2100"/>
        </w:tabs>
      </w:pPr>
    </w:p>
    <w:p w:rsidR="00F67E28" w:rsidRDefault="00F67E28" w:rsidP="00F67E28">
      <w:pPr>
        <w:tabs>
          <w:tab w:val="left" w:pos="2100"/>
        </w:tabs>
      </w:pPr>
    </w:p>
    <w:p w:rsidR="00F67E28" w:rsidRDefault="00F67E28" w:rsidP="00F67E28">
      <w:pPr>
        <w:tabs>
          <w:tab w:val="left" w:pos="2100"/>
        </w:tabs>
      </w:pPr>
    </w:p>
    <w:p w:rsidR="00F67E28" w:rsidRDefault="00F67E28" w:rsidP="00F67E28">
      <w:pPr>
        <w:tabs>
          <w:tab w:val="left" w:pos="2100"/>
        </w:tabs>
      </w:pPr>
    </w:p>
    <w:p w:rsidR="00F67E28" w:rsidRDefault="00F67E28" w:rsidP="00F67E28">
      <w:pPr>
        <w:tabs>
          <w:tab w:val="left" w:pos="2100"/>
        </w:tabs>
      </w:pPr>
    </w:p>
    <w:p w:rsidR="00F67E28" w:rsidRDefault="00F67E28" w:rsidP="00F67E28">
      <w:pPr>
        <w:tabs>
          <w:tab w:val="left" w:pos="2100"/>
        </w:tabs>
      </w:pPr>
    </w:p>
    <w:p w:rsidR="00F67E28" w:rsidRDefault="00F67E28" w:rsidP="00F67E28">
      <w:pPr>
        <w:tabs>
          <w:tab w:val="left" w:pos="2100"/>
        </w:tabs>
      </w:pPr>
    </w:p>
    <w:p w:rsidR="00F67E28" w:rsidRDefault="00F67E28" w:rsidP="00F67E28">
      <w:pPr>
        <w:pStyle w:val="Akapitzlist"/>
      </w:pPr>
    </w:p>
    <w:p w:rsidR="00F67E28" w:rsidRDefault="00F67E28" w:rsidP="00F67E28">
      <w:pPr>
        <w:pStyle w:val="Akapitzlist"/>
        <w:numPr>
          <w:ilvl w:val="0"/>
          <w:numId w:val="1"/>
        </w:numPr>
        <w:tabs>
          <w:tab w:val="left" w:pos="2100"/>
        </w:tabs>
      </w:pPr>
      <w:r>
        <w:lastRenderedPageBreak/>
        <w:t>„Bałwanek”  -  ( białe koła dziecko wypełnia plasteliną)</w:t>
      </w:r>
    </w:p>
    <w:p w:rsidR="00F67E28" w:rsidRPr="002007A0" w:rsidRDefault="00FE4F7F" w:rsidP="00FE4F7F">
      <w:pPr>
        <w:pStyle w:val="Akapitzlist"/>
        <w:tabs>
          <w:tab w:val="left" w:pos="2100"/>
        </w:tabs>
      </w:pPr>
      <w:r>
        <w:t xml:space="preserve"> </w:t>
      </w:r>
      <w:bookmarkStart w:id="0" w:name="_GoBack"/>
      <w:bookmarkEnd w:id="0"/>
      <w:r w:rsidR="00F67E28">
        <w:rPr>
          <w:noProof/>
          <w:lang w:eastAsia="pl-PL"/>
        </w:rPr>
        <w:drawing>
          <wp:inline distT="0" distB="0" distL="0" distR="0">
            <wp:extent cx="5760720" cy="745109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771f9842f85106511cae0c3b37bd350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E28" w:rsidRPr="0020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E0CAA"/>
    <w:multiLevelType w:val="hybridMultilevel"/>
    <w:tmpl w:val="09FC48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283894"/>
    <w:multiLevelType w:val="hybridMultilevel"/>
    <w:tmpl w:val="76901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54"/>
    <w:rsid w:val="002007A0"/>
    <w:rsid w:val="00530AB4"/>
    <w:rsid w:val="005F6A10"/>
    <w:rsid w:val="0080537E"/>
    <w:rsid w:val="00CC4A54"/>
    <w:rsid w:val="00F67E28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BCD09-C6F4-4741-AF10-FE3D74EE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A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fif"/><Relationship Id="rId5" Type="http://schemas.openxmlformats.org/officeDocument/2006/relationships/image" Target="media/image1.jpg"/><Relationship Id="rId15" Type="http://schemas.openxmlformats.org/officeDocument/2006/relationships/image" Target="media/image11.jfif"/><Relationship Id="rId10" Type="http://schemas.openxmlformats.org/officeDocument/2006/relationships/image" Target="media/image6.jfif"/><Relationship Id="rId4" Type="http://schemas.openxmlformats.org/officeDocument/2006/relationships/webSettings" Target="webSettings.xml"/><Relationship Id="rId9" Type="http://schemas.openxmlformats.org/officeDocument/2006/relationships/image" Target="media/image5.jfif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2022-01-25T08:45:00Z</cp:lastPrinted>
  <dcterms:created xsi:type="dcterms:W3CDTF">2022-01-25T07:49:00Z</dcterms:created>
  <dcterms:modified xsi:type="dcterms:W3CDTF">2022-01-25T08:52:00Z</dcterms:modified>
</cp:coreProperties>
</file>